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96871" w14:textId="5CA8E57F" w:rsidR="00932340" w:rsidRDefault="00932340" w:rsidP="00932340">
      <w:pPr>
        <w:spacing w:after="0" w:line="240" w:lineRule="auto"/>
        <w:ind w:left="2" w:right="0" w:firstLine="0"/>
        <w:jc w:val="center"/>
        <w:rPr>
          <w:rFonts w:ascii="Times New Roman" w:hAnsi="Times New Roman" w:cs="Times New Roman"/>
          <w:b/>
          <w:color w:val="8B0000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8B0000"/>
          <w:sz w:val="36"/>
          <w:szCs w:val="36"/>
        </w:rPr>
        <w:drawing>
          <wp:inline distT="0" distB="0" distL="0" distR="0" wp14:anchorId="567910E0" wp14:editId="6C51AD41">
            <wp:extent cx="1786255" cy="2251808"/>
            <wp:effectExtent l="0" t="0" r="4445" b="0"/>
            <wp:docPr id="1538897063" name="Picture 2" descr="A book cover with a person walking on a str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97063" name="Picture 2" descr="A book cover with a person walking on a stree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261" cy="225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9A4CF" w14:textId="77777777" w:rsidR="00932340" w:rsidRDefault="00932340" w:rsidP="00932340">
      <w:pPr>
        <w:spacing w:after="0" w:line="240" w:lineRule="auto"/>
        <w:ind w:right="0"/>
        <w:rPr>
          <w:rFonts w:ascii="Times New Roman" w:hAnsi="Times New Roman" w:cs="Times New Roman"/>
          <w:b/>
          <w:color w:val="8B0000"/>
          <w:sz w:val="36"/>
          <w:szCs w:val="36"/>
        </w:rPr>
      </w:pPr>
    </w:p>
    <w:p w14:paraId="7382501A" w14:textId="717EF569" w:rsidR="00A841C0" w:rsidRPr="00932340" w:rsidRDefault="00932340" w:rsidP="00932340">
      <w:pPr>
        <w:spacing w:after="0" w:line="240" w:lineRule="auto"/>
        <w:ind w:left="2" w:right="0" w:firstLine="0"/>
        <w:jc w:val="center"/>
        <w:rPr>
          <w:rFonts w:ascii="Times New Roman" w:hAnsi="Times New Roman" w:cs="Times New Roman"/>
          <w:sz w:val="36"/>
          <w:szCs w:val="36"/>
        </w:rPr>
      </w:pPr>
      <w:r w:rsidRPr="00932340">
        <w:rPr>
          <w:rFonts w:ascii="Times New Roman" w:hAnsi="Times New Roman" w:cs="Times New Roman"/>
          <w:b/>
          <w:color w:val="8B0000"/>
          <w:sz w:val="36"/>
          <w:szCs w:val="36"/>
        </w:rPr>
        <w:t xml:space="preserve">LITTLE EDNA'S WAR </w:t>
      </w:r>
    </w:p>
    <w:p w14:paraId="6947F0ED" w14:textId="77777777" w:rsidR="00A841C0" w:rsidRPr="00932340" w:rsidRDefault="00932340" w:rsidP="00932340">
      <w:pPr>
        <w:spacing w:after="0" w:line="240" w:lineRule="auto"/>
        <w:ind w:left="0" w:right="3" w:firstLine="0"/>
        <w:jc w:val="center"/>
        <w:rPr>
          <w:rFonts w:ascii="Times New Roman" w:hAnsi="Times New Roman" w:cs="Times New Roman"/>
          <w:sz w:val="36"/>
          <w:szCs w:val="36"/>
        </w:rPr>
      </w:pPr>
      <w:r w:rsidRPr="00932340">
        <w:rPr>
          <w:rFonts w:ascii="Times New Roman" w:hAnsi="Times New Roman" w:cs="Times New Roman"/>
          <w:i/>
          <w:color w:val="333333"/>
          <w:sz w:val="36"/>
          <w:szCs w:val="36"/>
        </w:rPr>
        <w:t xml:space="preserve">A True Story of Resistance and Hope </w:t>
      </w:r>
    </w:p>
    <w:p w14:paraId="0E0D8B1D" w14:textId="77777777" w:rsidR="00932340" w:rsidRPr="00932340" w:rsidRDefault="00932340" w:rsidP="00932340">
      <w:pPr>
        <w:spacing w:after="172" w:line="240" w:lineRule="auto"/>
        <w:ind w:left="11" w:right="4"/>
        <w:jc w:val="center"/>
        <w:rPr>
          <w:rFonts w:ascii="Times New Roman" w:hAnsi="Times New Roman" w:cs="Times New Roman"/>
          <w:b/>
          <w:color w:val="8B0000"/>
          <w:sz w:val="36"/>
          <w:szCs w:val="36"/>
        </w:rPr>
      </w:pPr>
    </w:p>
    <w:p w14:paraId="7909DC14" w14:textId="662755A5" w:rsidR="00A841C0" w:rsidRDefault="00932340" w:rsidP="00932340">
      <w:pPr>
        <w:spacing w:after="172" w:line="240" w:lineRule="auto"/>
        <w:ind w:left="11" w:right="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2340">
        <w:rPr>
          <w:rFonts w:ascii="Times New Roman" w:hAnsi="Times New Roman" w:cs="Times New Roman"/>
          <w:b/>
          <w:color w:val="8B0000"/>
          <w:sz w:val="28"/>
          <w:szCs w:val="28"/>
        </w:rPr>
        <w:t>"Pope Pius XII decorated a Jewish child...</w:t>
      </w:r>
      <w:r w:rsidRPr="0093234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</w:t>
      </w:r>
      <w:r w:rsidRPr="00932340">
        <w:rPr>
          <w:rFonts w:ascii="Times New Roman" w:hAnsi="Times New Roman" w:cs="Times New Roman"/>
          <w:b/>
          <w:color w:val="8B0000"/>
          <w:sz w:val="28"/>
          <w:szCs w:val="28"/>
        </w:rPr>
        <w:t>and had no idea."</w:t>
      </w:r>
      <w:r w:rsidRPr="0093234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F082504" w14:textId="77777777" w:rsidR="00932340" w:rsidRPr="00932340" w:rsidRDefault="00932340" w:rsidP="00932340">
      <w:pPr>
        <w:spacing w:after="172" w:line="240" w:lineRule="auto"/>
        <w:ind w:left="11" w:right="4"/>
        <w:jc w:val="center"/>
        <w:rPr>
          <w:rFonts w:ascii="Times New Roman" w:hAnsi="Times New Roman" w:cs="Times New Roman"/>
          <w:sz w:val="28"/>
          <w:szCs w:val="28"/>
        </w:rPr>
      </w:pPr>
    </w:p>
    <w:p w14:paraId="0A4CD7FD" w14:textId="77777777" w:rsidR="00A841C0" w:rsidRPr="00932340" w:rsidRDefault="00932340" w:rsidP="00932340">
      <w:pPr>
        <w:spacing w:after="259" w:line="240" w:lineRule="auto"/>
        <w:ind w:left="1" w:righ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Smuggler at 7. Armed fighter at 9. Decorated soldier at 10.</w:t>
      </w:r>
      <w:r w:rsidRPr="0093234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06CDF7" w14:textId="77777777" w:rsidR="00A841C0" w:rsidRPr="00932340" w:rsidRDefault="00932340" w:rsidP="00932340">
      <w:pPr>
        <w:spacing w:after="306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Jewish girl who made history — and survived to tell it. </w:t>
      </w:r>
    </w:p>
    <w:p w14:paraId="63A16987" w14:textId="77777777" w:rsidR="00932340" w:rsidRDefault="00932340" w:rsidP="00932340">
      <w:pPr>
        <w:spacing w:after="78" w:line="240" w:lineRule="auto"/>
        <w:ind w:left="-5" w:right="0"/>
        <w:rPr>
          <w:rFonts w:ascii="Times New Roman" w:hAnsi="Times New Roman" w:cs="Times New Roman"/>
          <w:b/>
          <w:color w:val="8B0000"/>
          <w:sz w:val="28"/>
          <w:szCs w:val="28"/>
        </w:rPr>
      </w:pPr>
    </w:p>
    <w:p w14:paraId="3D185A64" w14:textId="1680BB62" w:rsidR="00A841C0" w:rsidRPr="00932340" w:rsidRDefault="00932340" w:rsidP="00932340">
      <w:pPr>
        <w:spacing w:after="78" w:line="240" w:lineRule="auto"/>
        <w:ind w:left="-5" w:right="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color w:val="8B0000"/>
          <w:sz w:val="28"/>
          <w:szCs w:val="28"/>
        </w:rPr>
        <w:t xml:space="preserve">WHY THIS BOOK. WHY NOW. </w:t>
      </w:r>
    </w:p>
    <w:p w14:paraId="2ECF67EF" w14:textId="3BD6E76C" w:rsidR="00A841C0" w:rsidRPr="00932340" w:rsidRDefault="00932340" w:rsidP="00932340">
      <w:pPr>
        <w:spacing w:line="240" w:lineRule="auto"/>
        <w:ind w:left="0" w:right="52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Antisemitic incidents are at record highs. Holocaust denialism is rising. Survivors are dying. </w:t>
      </w:r>
      <w:r w:rsidRPr="00932340">
        <w:rPr>
          <w:rFonts w:ascii="Times New Roman" w:hAnsi="Times New Roman" w:cs="Times New Roman"/>
          <w:i/>
          <w:sz w:val="28"/>
          <w:szCs w:val="28"/>
        </w:rPr>
        <w:t xml:space="preserve">Little Edna's War </w:t>
      </w:r>
      <w:r w:rsidRPr="00932340">
        <w:rPr>
          <w:rFonts w:ascii="Times New Roman" w:hAnsi="Times New Roman" w:cs="Times New Roman"/>
          <w:sz w:val="28"/>
          <w:szCs w:val="28"/>
        </w:rPr>
        <w:t xml:space="preserve">is not just a memoir — it's testimony. Publishing on </w:t>
      </w:r>
      <w:r w:rsidRPr="00932340">
        <w:rPr>
          <w:rFonts w:ascii="Times New Roman" w:hAnsi="Times New Roman" w:cs="Times New Roman"/>
          <w:b/>
          <w:sz w:val="28"/>
          <w:szCs w:val="28"/>
        </w:rPr>
        <w:t>International Holocaust Remembrance Day (January 27, 2026)</w:t>
      </w:r>
      <w:r w:rsidRPr="00932340">
        <w:rPr>
          <w:rFonts w:ascii="Times New Roman" w:hAnsi="Times New Roman" w:cs="Times New Roman"/>
          <w:sz w:val="28"/>
          <w:szCs w:val="28"/>
        </w:rPr>
        <w:t xml:space="preserve">, this book arrives when the world needs it most. </w:t>
      </w:r>
      <w:r w:rsidRPr="00932340">
        <w:rPr>
          <w:rFonts w:ascii="Times New Roman" w:hAnsi="Times New Roman" w:cs="Times New Roman"/>
          <w:i/>
          <w:sz w:val="28"/>
          <w:szCs w:val="28"/>
        </w:rPr>
        <w:t>"Indifference is complicity."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Edna's message to her grandchildren </w:t>
      </w:r>
    </w:p>
    <w:p w14:paraId="65D2F6CA" w14:textId="77777777" w:rsidR="00A841C0" w:rsidRPr="00932340" w:rsidRDefault="00932340" w:rsidP="00932340">
      <w:pPr>
        <w:pStyle w:val="Heading1"/>
        <w:spacing w:line="240" w:lineRule="auto"/>
        <w:ind w:left="-5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THE STORY </w:t>
      </w:r>
    </w:p>
    <w:p w14:paraId="6952A1B6" w14:textId="77777777" w:rsidR="00A841C0" w:rsidRPr="00932340" w:rsidRDefault="00932340" w:rsidP="00932340">
      <w:pPr>
        <w:spacing w:line="240" w:lineRule="auto"/>
        <w:ind w:left="-5" w:right="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Born at Mila 18 in the heart of Jewish Warsaw, Edna Stefania Brill was not quite five years old when Nazi bombs fell on her friend's birthday party — the last moment of her childhood. What followed defies belief: she became a child smuggler in the Warsaw Ghetto, escaped to the Aryan side under a false Catholic identity, and joined the Polish Home Army (Armia Krajowa) as a courier and fighter. She was </w:t>
      </w:r>
      <w:r w:rsidRPr="00932340">
        <w:rPr>
          <w:rFonts w:ascii="Times New Roman" w:hAnsi="Times New Roman" w:cs="Times New Roman"/>
          <w:b/>
          <w:sz w:val="28"/>
          <w:szCs w:val="28"/>
        </w:rPr>
        <w:t>the youngest decorated soldier in Polish resistance history</w:t>
      </w:r>
      <w:r w:rsidRPr="00932340">
        <w:rPr>
          <w:rFonts w:ascii="Times New Roman" w:hAnsi="Times New Roman" w:cs="Times New Roman"/>
          <w:sz w:val="28"/>
          <w:szCs w:val="28"/>
        </w:rPr>
        <w:t xml:space="preserve">. So convincing was her Catholic persona that Pope Pius XII personally blessed her as an exemplary Catholic war hero — never knowing she was Jewish. </w:t>
      </w:r>
    </w:p>
    <w:p w14:paraId="2212A666" w14:textId="77777777" w:rsidR="00A841C0" w:rsidRPr="00932340" w:rsidRDefault="00932340" w:rsidP="00932340">
      <w:pPr>
        <w:pStyle w:val="Heading1"/>
        <w:spacing w:line="240" w:lineRule="auto"/>
        <w:ind w:left="-5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HEADLINES THAT SELL </w:t>
      </w:r>
    </w:p>
    <w:p w14:paraId="40866462" w14:textId="77777777" w:rsidR="00A841C0" w:rsidRPr="00932340" w:rsidRDefault="00932340" w:rsidP="00932340">
      <w:pPr>
        <w:numPr>
          <w:ilvl w:val="0"/>
          <w:numId w:val="1"/>
        </w:numPr>
        <w:spacing w:after="0" w:line="240" w:lineRule="auto"/>
        <w:ind w:right="0" w:hanging="36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"Pope Pius XII Blessed a Jewish Child — And Never Knew"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Edna's papal audience while hiding her identity </w:t>
      </w:r>
    </w:p>
    <w:p w14:paraId="7EC5C875" w14:textId="77777777" w:rsidR="00A841C0" w:rsidRPr="00932340" w:rsidRDefault="00932340" w:rsidP="00932340">
      <w:pPr>
        <w:numPr>
          <w:ilvl w:val="0"/>
          <w:numId w:val="1"/>
        </w:numPr>
        <w:spacing w:after="12" w:line="240" w:lineRule="auto"/>
        <w:ind w:right="0" w:hanging="36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lastRenderedPageBreak/>
        <w:t>"Performing for the Gestapo to Stay Alive"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How two Jewish girls survived as street performers on the Aryan side </w:t>
      </w:r>
    </w:p>
    <w:p w14:paraId="04A82DF0" w14:textId="77777777" w:rsidR="00A841C0" w:rsidRPr="00932340" w:rsidRDefault="00932340" w:rsidP="00932340">
      <w:pPr>
        <w:numPr>
          <w:ilvl w:val="0"/>
          <w:numId w:val="1"/>
        </w:numPr>
        <w:spacing w:after="11" w:line="240" w:lineRule="auto"/>
        <w:ind w:right="0" w:hanging="36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"First Female POWs in History"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Edna was one of the </w:t>
      </w:r>
      <w:proofErr w:type="spellStart"/>
      <w:r w:rsidRPr="00932340">
        <w:rPr>
          <w:rFonts w:ascii="Times New Roman" w:hAnsi="Times New Roman" w:cs="Times New Roman"/>
          <w:sz w:val="28"/>
          <w:szCs w:val="28"/>
        </w:rPr>
        <w:t>Oberlangen</w:t>
      </w:r>
      <w:proofErr w:type="spellEnd"/>
      <w:r w:rsidRPr="00932340">
        <w:rPr>
          <w:rFonts w:ascii="Times New Roman" w:hAnsi="Times New Roman" w:cs="Times New Roman"/>
          <w:sz w:val="28"/>
          <w:szCs w:val="28"/>
        </w:rPr>
        <w:t xml:space="preserve"> girls, first female soldiers granted POW status </w:t>
      </w:r>
    </w:p>
    <w:p w14:paraId="42F7065C" w14:textId="77777777" w:rsidR="00A841C0" w:rsidRPr="00932340" w:rsidRDefault="00932340" w:rsidP="00932340">
      <w:pPr>
        <w:numPr>
          <w:ilvl w:val="0"/>
          <w:numId w:val="1"/>
        </w:numPr>
        <w:spacing w:after="0" w:line="240" w:lineRule="auto"/>
        <w:ind w:right="0" w:hanging="36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"I Don't Know Any Hebrews"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After the war, Edna denied knowing her own brother when he came to claim her </w:t>
      </w:r>
    </w:p>
    <w:p w14:paraId="19BBDDC7" w14:textId="77777777" w:rsidR="00A841C0" w:rsidRPr="00932340" w:rsidRDefault="00932340" w:rsidP="00932340">
      <w:pPr>
        <w:numPr>
          <w:ilvl w:val="0"/>
          <w:numId w:val="1"/>
        </w:numPr>
        <w:spacing w:line="240" w:lineRule="auto"/>
        <w:ind w:right="0" w:hanging="36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 xml:space="preserve">"The Birthday Party Was the Last Moment of My </w:t>
      </w:r>
      <w:proofErr w:type="gramStart"/>
      <w:r w:rsidRPr="00932340">
        <w:rPr>
          <w:rFonts w:ascii="Times New Roman" w:hAnsi="Times New Roman" w:cs="Times New Roman"/>
          <w:b/>
          <w:sz w:val="28"/>
          <w:szCs w:val="28"/>
        </w:rPr>
        <w:t>Childhood"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</w:t>
      </w:r>
      <w:proofErr w:type="gramEnd"/>
      <w:r w:rsidRPr="00932340">
        <w:rPr>
          <w:rFonts w:ascii="Times New Roman" w:hAnsi="Times New Roman" w:cs="Times New Roman"/>
          <w:sz w:val="28"/>
          <w:szCs w:val="28"/>
        </w:rPr>
        <w:t xml:space="preserve"> Edna was not quite 5 when the bombs fell, September 1, 1939 </w:t>
      </w:r>
    </w:p>
    <w:p w14:paraId="5737D36A" w14:textId="77777777" w:rsidR="00A841C0" w:rsidRPr="00932340" w:rsidRDefault="00932340" w:rsidP="00932340">
      <w:pPr>
        <w:pStyle w:val="Heading1"/>
        <w:spacing w:line="240" w:lineRule="auto"/>
        <w:ind w:left="-5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CREDIBILITY &amp; COMPARISONS </w:t>
      </w:r>
    </w:p>
    <w:p w14:paraId="13B66539" w14:textId="77777777" w:rsidR="00A841C0" w:rsidRPr="00932340" w:rsidRDefault="00932340" w:rsidP="00932340">
      <w:pPr>
        <w:spacing w:after="88" w:line="240" w:lineRule="auto"/>
        <w:ind w:left="-5" w:right="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Foreword by Dr. Michael Berenbaum</w:t>
      </w:r>
      <w:r w:rsidRPr="00932340">
        <w:rPr>
          <w:rFonts w:ascii="Times New Roman" w:hAnsi="Times New Roman" w:cs="Times New Roman"/>
          <w:sz w:val="28"/>
          <w:szCs w:val="28"/>
        </w:rPr>
        <w:t xml:space="preserve"> — Former Project Director, U.S. Holocaust Memorial Museum </w:t>
      </w:r>
    </w:p>
    <w:p w14:paraId="5755FBC5" w14:textId="77777777" w:rsidR="00A841C0" w:rsidRPr="00932340" w:rsidRDefault="00932340" w:rsidP="00932340">
      <w:pPr>
        <w:spacing w:after="91" w:line="240" w:lineRule="auto"/>
        <w:ind w:left="-5" w:right="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i/>
          <w:sz w:val="28"/>
          <w:szCs w:val="28"/>
        </w:rPr>
        <w:t xml:space="preserve">For readers of: </w:t>
      </w:r>
      <w:r w:rsidRPr="00932340">
        <w:rPr>
          <w:rFonts w:ascii="Times New Roman" w:hAnsi="Times New Roman" w:cs="Times New Roman"/>
          <w:sz w:val="28"/>
          <w:szCs w:val="28"/>
        </w:rPr>
        <w:t xml:space="preserve">The Tattooist of Auschwitz, The Choice, Mila 18, Rena's Promise </w:t>
      </w:r>
    </w:p>
    <w:p w14:paraId="18A89A06" w14:textId="77777777" w:rsidR="00A841C0" w:rsidRDefault="00932340" w:rsidP="00932340">
      <w:pPr>
        <w:spacing w:line="240" w:lineRule="auto"/>
        <w:ind w:left="-5" w:right="0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i/>
          <w:sz w:val="28"/>
          <w:szCs w:val="28"/>
        </w:rPr>
        <w:t xml:space="preserve">Author platform: </w:t>
      </w:r>
      <w:r w:rsidRPr="00932340">
        <w:rPr>
          <w:rFonts w:ascii="Times New Roman" w:hAnsi="Times New Roman" w:cs="Times New Roman"/>
          <w:sz w:val="28"/>
          <w:szCs w:val="28"/>
        </w:rPr>
        <w:t xml:space="preserve">4 bestselling health books (Random House, Wiley), 200,000+ copies sold </w:t>
      </w:r>
    </w:p>
    <w:p w14:paraId="1B42AB20" w14:textId="3E41B897" w:rsidR="00932340" w:rsidRPr="00932340" w:rsidRDefault="00932340" w:rsidP="00932340">
      <w:pPr>
        <w:spacing w:line="240" w:lineRule="auto"/>
        <w:ind w:left="-5" w:right="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noProof/>
          <w:sz w:val="28"/>
          <w:szCs w:val="28"/>
        </w:rPr>
        <w:drawing>
          <wp:inline distT="0" distB="0" distL="0" distR="0" wp14:anchorId="7A535B75" wp14:editId="4F723B16">
            <wp:extent cx="2387600" cy="2387600"/>
            <wp:effectExtent l="0" t="0" r="0" b="0"/>
            <wp:docPr id="951068540" name="Picture 3" descr="A person smiling at camer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68540" name="Picture 3" descr="A person smiling at camera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98969" w14:textId="77777777" w:rsidR="00A841C0" w:rsidRPr="00932340" w:rsidRDefault="00932340" w:rsidP="00932340">
      <w:pPr>
        <w:pStyle w:val="Heading1"/>
        <w:spacing w:after="0" w:line="240" w:lineRule="auto"/>
        <w:ind w:left="-5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BOOK DETAILS </w:t>
      </w:r>
    </w:p>
    <w:tbl>
      <w:tblPr>
        <w:tblStyle w:val="TableGrid"/>
        <w:tblW w:w="9002" w:type="dxa"/>
        <w:tblInd w:w="-1" w:type="dxa"/>
        <w:tblCellMar>
          <w:top w:w="47" w:type="dxa"/>
          <w:left w:w="11" w:type="dxa"/>
          <w:right w:w="115" w:type="dxa"/>
        </w:tblCellMar>
        <w:tblLook w:val="04A0" w:firstRow="1" w:lastRow="0" w:firstColumn="1" w:lastColumn="0" w:noHBand="0" w:noVBand="1"/>
      </w:tblPr>
      <w:tblGrid>
        <w:gridCol w:w="2501"/>
        <w:gridCol w:w="6501"/>
      </w:tblGrid>
      <w:tr w:rsidR="00A841C0" w:rsidRPr="00932340" w14:paraId="579ECFCC" w14:textId="77777777">
        <w:trPr>
          <w:trHeight w:val="254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2F894196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Title: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3FA5D30F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i/>
                <w:sz w:val="28"/>
                <w:szCs w:val="28"/>
              </w:rPr>
              <w:t>Little Edna's War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841C0" w:rsidRPr="00932340" w14:paraId="3233A706" w14:textId="77777777">
        <w:trPr>
          <w:trHeight w:val="255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0296ADCA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Author: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6995C857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Janet Bond Brill, PhD </w:t>
            </w:r>
          </w:p>
        </w:tc>
      </w:tr>
      <w:tr w:rsidR="00A841C0" w:rsidRPr="00932340" w14:paraId="593A4BE1" w14:textId="77777777">
        <w:trPr>
          <w:trHeight w:val="257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029B4D80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Release: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1AF8E372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January 27, 2026 (International Holocaust Remembrance Day) </w:t>
            </w:r>
          </w:p>
        </w:tc>
      </w:tr>
      <w:tr w:rsidR="00A841C0" w:rsidRPr="00932340" w14:paraId="3D49B7EE" w14:textId="77777777">
        <w:trPr>
          <w:trHeight w:val="254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2C7DE1D0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Publisher: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744CB1B1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Amsterdam Publishers (Holocaust Survivor True Stories series) </w:t>
            </w:r>
          </w:p>
        </w:tc>
      </w:tr>
      <w:tr w:rsidR="00A841C0" w:rsidRPr="00932340" w14:paraId="45C14464" w14:textId="77777777">
        <w:trPr>
          <w:trHeight w:val="254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5021FD34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ISBN: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42FB8244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978-9493418639 </w:t>
            </w:r>
          </w:p>
        </w:tc>
      </w:tr>
      <w:tr w:rsidR="00A841C0" w:rsidRPr="00932340" w14:paraId="2C7889E9" w14:textId="77777777">
        <w:trPr>
          <w:trHeight w:val="254"/>
        </w:trPr>
        <w:tc>
          <w:tcPr>
            <w:tcW w:w="2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22699A6E" w14:textId="77777777" w:rsidR="00A841C0" w:rsidRPr="00932340" w:rsidRDefault="00932340" w:rsidP="00932340">
            <w:pPr>
              <w:spacing w:after="0" w:line="240" w:lineRule="auto"/>
              <w:ind w:left="2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b/>
                <w:sz w:val="28"/>
                <w:szCs w:val="28"/>
              </w:rPr>
              <w:t>Pages:</w:t>
            </w: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501" w:type="dxa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</w:tcPr>
          <w:p w14:paraId="4856293B" w14:textId="77777777" w:rsidR="00A841C0" w:rsidRPr="00932340" w:rsidRDefault="00932340" w:rsidP="00932340">
            <w:pPr>
              <w:spacing w:after="0" w:line="240" w:lineRule="auto"/>
              <w:ind w:left="0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2340">
              <w:rPr>
                <w:rFonts w:ascii="Times New Roman" w:hAnsi="Times New Roman" w:cs="Times New Roman"/>
                <w:sz w:val="28"/>
                <w:szCs w:val="28"/>
              </w:rPr>
              <w:t xml:space="preserve">364 </w:t>
            </w:r>
          </w:p>
        </w:tc>
      </w:tr>
    </w:tbl>
    <w:p w14:paraId="274F8271" w14:textId="77777777" w:rsidR="00A841C0" w:rsidRPr="00932340" w:rsidRDefault="00932340" w:rsidP="00932340">
      <w:pPr>
        <w:pStyle w:val="Heading1"/>
        <w:spacing w:line="240" w:lineRule="auto"/>
        <w:ind w:left="-5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MEDIA CONTACT </w:t>
      </w:r>
    </w:p>
    <w:p w14:paraId="304BF7E0" w14:textId="77777777" w:rsidR="00A841C0" w:rsidRPr="00932340" w:rsidRDefault="00932340" w:rsidP="00932340">
      <w:pPr>
        <w:spacing w:after="0" w:line="240" w:lineRule="auto"/>
        <w:ind w:left="2821" w:right="2746"/>
        <w:jc w:val="center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sz w:val="28"/>
          <w:szCs w:val="28"/>
        </w:rPr>
        <w:t>Jeremy Broekman</w:t>
      </w:r>
      <w:r w:rsidRPr="00932340">
        <w:rPr>
          <w:rFonts w:ascii="Times New Roman" w:hAnsi="Times New Roman" w:cs="Times New Roman"/>
          <w:sz w:val="28"/>
          <w:szCs w:val="28"/>
        </w:rPr>
        <w:t xml:space="preserve"> jeremy@broekmancomm.com </w:t>
      </w:r>
    </w:p>
    <w:p w14:paraId="6D712982" w14:textId="77777777" w:rsidR="00A841C0" w:rsidRPr="00932340" w:rsidRDefault="00932340" w:rsidP="00932340">
      <w:pPr>
        <w:spacing w:after="280" w:line="240" w:lineRule="auto"/>
        <w:ind w:left="0" w:right="2802" w:firstLine="0"/>
        <w:jc w:val="right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sz w:val="28"/>
          <w:szCs w:val="28"/>
        </w:rPr>
        <w:t xml:space="preserve">www.littleednaswar.com | www.janetbondbrill.com </w:t>
      </w:r>
    </w:p>
    <w:p w14:paraId="295257F7" w14:textId="77777777" w:rsidR="00A841C0" w:rsidRPr="00932340" w:rsidRDefault="00932340" w:rsidP="00932340">
      <w:pPr>
        <w:shd w:val="clear" w:color="auto" w:fill="FFF8DC"/>
        <w:spacing w:after="0" w:line="240" w:lineRule="auto"/>
        <w:ind w:left="2493" w:right="2431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32340">
        <w:rPr>
          <w:rFonts w:ascii="Times New Roman" w:hAnsi="Times New Roman" w:cs="Times New Roman"/>
          <w:b/>
          <w:color w:val="8B0000"/>
          <w:sz w:val="28"/>
          <w:szCs w:val="28"/>
        </w:rPr>
        <w:t xml:space="preserve">REQUEST: </w:t>
      </w:r>
      <w:r w:rsidRPr="00932340">
        <w:rPr>
          <w:rFonts w:ascii="Times New Roman" w:hAnsi="Times New Roman" w:cs="Times New Roman"/>
          <w:b/>
          <w:sz w:val="28"/>
          <w:szCs w:val="28"/>
        </w:rPr>
        <w:t>Interview, excerpt, or review copy</w:t>
      </w:r>
      <w:r w:rsidRPr="00932340">
        <w:rPr>
          <w:rFonts w:ascii="Times New Roman" w:hAnsi="Times New Roman" w:cs="Times New Roman"/>
          <w:sz w:val="28"/>
          <w:szCs w:val="28"/>
        </w:rPr>
        <w:t xml:space="preserve"> </w:t>
      </w:r>
      <w:r w:rsidRPr="00932340">
        <w:rPr>
          <w:rFonts w:ascii="Times New Roman" w:hAnsi="Times New Roman" w:cs="Times New Roman"/>
          <w:i/>
          <w:sz w:val="28"/>
          <w:szCs w:val="28"/>
        </w:rPr>
        <w:t>Contact Jeremy Broekman to schedule.</w:t>
      </w:r>
      <w:r w:rsidRPr="0093234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841C0" w:rsidRPr="00932340">
      <w:pgSz w:w="11906" w:h="16838"/>
      <w:pgMar w:top="771" w:right="721" w:bottom="91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184488"/>
    <w:multiLevelType w:val="hybridMultilevel"/>
    <w:tmpl w:val="C6DA26C6"/>
    <w:lvl w:ilvl="0" w:tplc="DC0690B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6E976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0EAB6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50B79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3D063C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94CB9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56FA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46289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8E50D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32417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1C0"/>
    <w:rsid w:val="006F2CD2"/>
    <w:rsid w:val="00800AAA"/>
    <w:rsid w:val="00932340"/>
    <w:rsid w:val="00A7654B"/>
    <w:rsid w:val="00A8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2244C"/>
  <w15:docId w15:val="{ED04B32B-70EC-488A-9DA3-176205F2C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05" w:line="249" w:lineRule="auto"/>
      <w:ind w:left="10" w:right="1" w:hanging="10"/>
    </w:pPr>
    <w:rPr>
      <w:rFonts w:ascii="Arial" w:eastAsia="Arial" w:hAnsi="Arial" w:cs="Arial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78" w:line="259" w:lineRule="auto"/>
      <w:ind w:left="10" w:hanging="10"/>
      <w:outlineLvl w:val="0"/>
    </w:pPr>
    <w:rPr>
      <w:rFonts w:ascii="Arial" w:eastAsia="Arial" w:hAnsi="Arial" w:cs="Arial"/>
      <w:b/>
      <w:color w:val="8B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8B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932340"/>
    <w:pPr>
      <w:spacing w:after="0" w:line="240" w:lineRule="auto"/>
      <w:ind w:left="10" w:right="1" w:hanging="10"/>
    </w:pPr>
    <w:rPr>
      <w:rFonts w:ascii="Arial" w:eastAsia="Arial" w:hAnsi="Arial" w:cs="Arial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2228</Characters>
  <Application>Microsoft Office Word</Application>
  <DocSecurity>0</DocSecurity>
  <Lines>67</Lines>
  <Paragraphs>44</Paragraphs>
  <ScaleCrop>false</ScaleCrop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Un-named</dc:creator>
  <cp:keywords/>
  <cp:lastModifiedBy>Dr. Janet Brill</cp:lastModifiedBy>
  <cp:revision>2</cp:revision>
  <dcterms:created xsi:type="dcterms:W3CDTF">2025-12-09T20:06:00Z</dcterms:created>
  <dcterms:modified xsi:type="dcterms:W3CDTF">2025-12-09T20:06:00Z</dcterms:modified>
</cp:coreProperties>
</file>